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DA776" w14:textId="77777777" w:rsidR="00000000" w:rsidRDefault="00000000">
      <w:pPr>
        <w:pStyle w:val="2"/>
        <w:rPr>
          <w:rFonts w:ascii="国标黑体" w:eastAsia="国标黑体" w:hAnsi="国标黑体" w:cs="国标黑体"/>
          <w:b w:val="0"/>
          <w:bCs w:val="0"/>
          <w:sz w:val="32"/>
          <w:szCs w:val="32"/>
        </w:rPr>
      </w:pPr>
      <w:r>
        <w:rPr>
          <w:rFonts w:ascii="国标黑体" w:eastAsia="国标黑体" w:hAnsi="国标黑体" w:cs="国标黑体"/>
          <w:b w:val="0"/>
          <w:bCs w:val="0"/>
          <w:sz w:val="32"/>
          <w:szCs w:val="32"/>
        </w:rPr>
        <w:t>附件</w:t>
      </w:r>
    </w:p>
    <w:p w14:paraId="397E5367" w14:textId="77777777" w:rsidR="00000000" w:rsidRDefault="00000000">
      <w:pPr>
        <w:jc w:val="center"/>
        <w:rPr>
          <w:rFonts w:ascii="方正小标宋简体" w:eastAsia="方正小标宋简体" w:hAnsi="国标小标宋" w:cs="国标小标宋" w:hint="eastAsia"/>
          <w:sz w:val="44"/>
          <w:szCs w:val="44"/>
        </w:rPr>
      </w:pPr>
      <w:r>
        <w:rPr>
          <w:rFonts w:ascii="方正小标宋简体" w:eastAsia="方正小标宋简体" w:hAnsi="国标小标宋" w:cs="国标小标宋" w:hint="eastAsia"/>
          <w:sz w:val="44"/>
          <w:szCs w:val="44"/>
        </w:rPr>
        <w:t>宜都市“两优一先”拟表彰对象名单</w:t>
      </w:r>
    </w:p>
    <w:p w14:paraId="3E5278CD" w14:textId="77777777" w:rsidR="00000000" w:rsidRDefault="00000000">
      <w:pPr>
        <w:spacing w:line="610" w:lineRule="exact"/>
        <w:ind w:firstLineChars="200" w:firstLine="560"/>
        <w:rPr>
          <w:rFonts w:ascii="宋体" w:eastAsia="方正黑体简体" w:hAnsi="宋体" w:cs="方正黑体简体" w:hint="eastAsia"/>
          <w:sz w:val="28"/>
          <w:szCs w:val="28"/>
        </w:rPr>
      </w:pPr>
      <w:r>
        <w:rPr>
          <w:rFonts w:ascii="宋体" w:eastAsia="方正黑体简体" w:hAnsi="宋体" w:cs="方正黑体简体" w:hint="eastAsia"/>
          <w:sz w:val="28"/>
          <w:szCs w:val="28"/>
        </w:rPr>
        <w:t>一、优秀共产党员（</w:t>
      </w:r>
      <w:r>
        <w:rPr>
          <w:rFonts w:ascii="宋体" w:eastAsia="方正黑体简体" w:hAnsi="宋体" w:cs="方正黑体简体" w:hint="eastAsia"/>
          <w:sz w:val="28"/>
          <w:szCs w:val="28"/>
        </w:rPr>
        <w:t>100</w:t>
      </w:r>
      <w:r>
        <w:rPr>
          <w:rFonts w:ascii="宋体" w:eastAsia="方正黑体简体" w:hAnsi="宋体" w:cs="方正黑体简体" w:hint="eastAsia"/>
          <w:sz w:val="28"/>
          <w:szCs w:val="28"/>
        </w:rPr>
        <w:t>名）</w:t>
      </w:r>
    </w:p>
    <w:p w14:paraId="7CF116E7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李少维（女）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红花套镇窑坡垴村党总支委员</w:t>
      </w:r>
    </w:p>
    <w:p w14:paraId="4808923B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覃建华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红花套镇红花套村第三党支部党员</w:t>
      </w:r>
    </w:p>
    <w:p w14:paraId="0BDEB415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刘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红花套镇平安建设办副主任</w:t>
      </w:r>
    </w:p>
    <w:p w14:paraId="79AF4A83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陈孝华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湖北民生生物医药有限公司党支部书记、总经理</w:t>
      </w:r>
    </w:p>
    <w:p w14:paraId="54CA8F55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艾雅仙（女）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宜都市红花套镇山金生态家庭农场负责人</w:t>
      </w:r>
    </w:p>
    <w:p w14:paraId="79E98093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郑金华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宜都市红花套镇南桥柑桔专业合作社法人</w:t>
      </w:r>
    </w:p>
    <w:p w14:paraId="0DF6794C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吴诗华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高坝洲镇中坪村卫生室医生</w:t>
      </w:r>
    </w:p>
    <w:p w14:paraId="43980FA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邓士选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高坝洲镇天平山村第一网格党支部党员</w:t>
      </w:r>
    </w:p>
    <w:p w14:paraId="3B9E7375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吴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红（女）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高坝洲镇农业农村服务中心工作人员</w:t>
      </w:r>
    </w:p>
    <w:p w14:paraId="48C022E6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白云华（女）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姚家店镇红湖社区党委副书记</w:t>
      </w:r>
    </w:p>
    <w:p w14:paraId="0E07B1C4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江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国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姚家店镇莲花堰社区四组水工</w:t>
      </w:r>
    </w:p>
    <w:p w14:paraId="583B685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谢远年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姚家店镇枫相树村第一网格党支部党员</w:t>
      </w:r>
    </w:p>
    <w:p w14:paraId="7A1FD8E1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周正春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  <w:t>姚家店镇黄莲头村非公企业第一联合党支部书记</w:t>
      </w:r>
    </w:p>
    <w:p w14:paraId="32D01DC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郑洪源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宜都市兴宜建筑工程有限公司工程技术部长、安全总监、工会主席</w:t>
      </w:r>
    </w:p>
    <w:p w14:paraId="75146197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万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启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五眼泉镇鸡头山村党总支委员</w:t>
      </w:r>
    </w:p>
    <w:p w14:paraId="29F0E46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许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新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五眼泉镇平安建设办工作人员</w:t>
      </w:r>
    </w:p>
    <w:p w14:paraId="19780C22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廖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东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五眼泉派出所民警</w:t>
      </w:r>
    </w:p>
    <w:p w14:paraId="2D76225C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付丽华（女）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湖北傅阿姨食品股份有限公司总经理</w:t>
      </w:r>
    </w:p>
    <w:p w14:paraId="2810EB21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lastRenderedPageBreak/>
        <w:t>杨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波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聂家河镇丁家坪村党总支委员</w:t>
      </w:r>
    </w:p>
    <w:p w14:paraId="2C19244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曹新华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聂家河镇农业农村服务中心畜牧负责人</w:t>
      </w:r>
    </w:p>
    <w:p w14:paraId="5B92C3F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肖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聂家河镇财政所党支部书记、所长</w:t>
      </w:r>
    </w:p>
    <w:p w14:paraId="2873B4D7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张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琪（女）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聂家河镇卫生院公共卫生科科长</w:t>
      </w:r>
    </w:p>
    <w:p w14:paraId="79ED7019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杨彬丰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潘家湾土家族乡梁山村党总支委员</w:t>
      </w:r>
    </w:p>
    <w:p w14:paraId="24F260AD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梁晓金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潘家湾土家族乡综合执法中心主任</w:t>
      </w:r>
    </w:p>
    <w:p w14:paraId="01738E6A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鲜文学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宜都市富泰投资有限公司党支部书记、董事长</w:t>
      </w:r>
    </w:p>
    <w:p w14:paraId="492B2983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王中丽（女）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王家畈镇白马溪村妇女儿童委员</w:t>
      </w:r>
    </w:p>
    <w:p w14:paraId="17E4587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廖春海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王家畈镇社会事务办主任、残联理事长</w:t>
      </w:r>
    </w:p>
    <w:p w14:paraId="2E2386C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高耀东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王家畈镇农业农村服务中心工作人员</w:t>
      </w:r>
    </w:p>
    <w:p w14:paraId="23F76D0C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陈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宇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宜昌市春丰生态农业开发有限公司总经理</w:t>
      </w:r>
    </w:p>
    <w:p w14:paraId="661F2186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李向阳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松木坪镇党群服务中心工作人员</w:t>
      </w:r>
    </w:p>
    <w:p w14:paraId="53560C69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许成源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松木坪镇财政所党支部书记、所长</w:t>
      </w:r>
    </w:p>
    <w:p w14:paraId="27270637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郑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青（女）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松木坪镇文化中心主任</w:t>
      </w:r>
    </w:p>
    <w:p w14:paraId="1F263F4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尤春雷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枝城镇洋津畈村党总支委员</w:t>
      </w:r>
    </w:p>
    <w:p w14:paraId="19574637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黄万喜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枝城镇回龙垱村三组组长</w:t>
      </w:r>
    </w:p>
    <w:p w14:paraId="442D6C45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兵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枝城镇大堰堤村三组组长</w:t>
      </w:r>
    </w:p>
    <w:p w14:paraId="1D9F671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刘曙芳（女）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枝城镇大同社区第八网格党支部书记</w:t>
      </w:r>
    </w:p>
    <w:p w14:paraId="07419C0B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王玉凤（女）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枝城镇党政综合办副主任</w:t>
      </w:r>
    </w:p>
    <w:p w14:paraId="7B0C138E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易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恒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枝城镇党群服务中心主任</w:t>
      </w:r>
    </w:p>
    <w:p w14:paraId="19572C51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秦全宁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枝城镇农业农村服务中心工作人员</w:t>
      </w:r>
    </w:p>
    <w:p w14:paraId="404BF179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尤应松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枝城镇工程材料联合党支部党员</w:t>
      </w:r>
    </w:p>
    <w:p w14:paraId="3C7B84D3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lastRenderedPageBreak/>
        <w:t>雷智敏（女）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华新水泥（宜昌）有限公司助理总经理</w:t>
      </w:r>
    </w:p>
    <w:p w14:paraId="69A372A2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何康威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宜都市仝鑫精密锻造股份有限公司副总工程师</w:t>
      </w:r>
    </w:p>
    <w:p w14:paraId="3E71A4D7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敏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宜昌鄂中生态工程有限公司副总经理</w:t>
      </w:r>
    </w:p>
    <w:p w14:paraId="28CDACD7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曹春妮（女）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陆城街道亮家垴村妇女儿童委员</w:t>
      </w:r>
    </w:p>
    <w:p w14:paraId="756C7AA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赵辉烈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陆城街道清江社区第四党支部委员</w:t>
      </w:r>
    </w:p>
    <w:p w14:paraId="5DAB8FD2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谭德森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陆城街道锦江社区第六党支部书记</w:t>
      </w:r>
    </w:p>
    <w:p w14:paraId="19B95C0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严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会（女）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陆城街道江家大堰小区业委会主任</w:t>
      </w:r>
    </w:p>
    <w:p w14:paraId="770D6D15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刘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陆城街道丹桂苑小区业委会主任</w:t>
      </w:r>
    </w:p>
    <w:p w14:paraId="591EC353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立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陆城街道社会事务办主任</w:t>
      </w:r>
    </w:p>
    <w:p w14:paraId="0C383B5F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勇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陆城街道经济发展办副主任</w:t>
      </w:r>
    </w:p>
    <w:p w14:paraId="644A546C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严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莉（女）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陆城街道党群服务中心主任</w:t>
      </w:r>
    </w:p>
    <w:p w14:paraId="129593D2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周慧莹（女）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陆城街道纪工委副书记、市监委派出陆城街道监察室副主任</w:t>
      </w:r>
    </w:p>
    <w:p w14:paraId="0F5497F0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肖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军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陆城派出所党支部书记、所长</w:t>
      </w:r>
    </w:p>
    <w:p w14:paraId="3B5591F4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李志荣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陆城街道关工委副主任</w:t>
      </w:r>
    </w:p>
    <w:p w14:paraId="5CCD0738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叶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桃（女）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宜都市华阳化工有限责任公司总经理助理、办公室主任</w:t>
      </w:r>
    </w:p>
    <w:p w14:paraId="409AD76B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周晋华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宜昌华益工具制造股份有限公司党支部书记、行政副总经理、工会主席</w:t>
      </w:r>
    </w:p>
    <w:p w14:paraId="0F47092D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罗祥红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宜昌市欣龙卫生材料有限公司员工</w:t>
      </w:r>
    </w:p>
    <w:p w14:paraId="3337CD01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胡维芳（女）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  <w:t>松宜矿区官渡坪社区第二网格退休一党支部党员</w:t>
      </w:r>
    </w:p>
    <w:p w14:paraId="7EC0680A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吴绪淼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松宜矿区王家湾社区第三网格退休党支部党员</w:t>
      </w:r>
    </w:p>
    <w:p w14:paraId="36644F2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lastRenderedPageBreak/>
        <w:t>邓万明（女）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松宜矿区城坡垴社区第二网格退休党支部党员</w:t>
      </w:r>
    </w:p>
    <w:p w14:paraId="413E61D1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吴群华（女）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松宜矿区卫生院主管护师</w:t>
      </w:r>
    </w:p>
    <w:p w14:paraId="113B5B0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杨艾熹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市委组织部综合干部股股长</w:t>
      </w:r>
    </w:p>
    <w:p w14:paraId="2D20F08B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龚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磊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市互联网信息监测中心副主任</w:t>
      </w:r>
    </w:p>
    <w:p w14:paraId="63B8D0C5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段振妮（女）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spacing w:val="-20"/>
          <w:kern w:val="2"/>
          <w:sz w:val="28"/>
          <w:szCs w:val="28"/>
        </w:rPr>
        <w:t>市委统战部人才股股长、市民族宗教服务中心主任</w:t>
      </w:r>
    </w:p>
    <w:p w14:paraId="442E1252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熊士会（女）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市委政法委一级主任科员</w:t>
      </w:r>
    </w:p>
    <w:p w14:paraId="3681BE3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肖正伟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市人武部军事科职员</w:t>
      </w:r>
    </w:p>
    <w:p w14:paraId="2A6A0E95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陈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刚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市人民检察院第三检察部主任</w:t>
      </w:r>
    </w:p>
    <w:p w14:paraId="41BE271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谢瑞雪（女）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市委政研室副主任</w:t>
      </w:r>
    </w:p>
    <w:p w14:paraId="36EFA48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朱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珺（女）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市委直属机关工委办公室工作人员</w:t>
      </w:r>
    </w:p>
    <w:p w14:paraId="2288C2B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曹婷婷（女）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市委党校教务处主任</w:t>
      </w:r>
    </w:p>
    <w:p w14:paraId="73A1B16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颜梦婕（女）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市融媒体中心播音员</w:t>
      </w:r>
    </w:p>
    <w:p w14:paraId="1D1EAF1B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宗潇潇（女）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市第一中学年级副主任、化学教师</w:t>
      </w:r>
    </w:p>
    <w:p w14:paraId="3D3062C5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袁定蓉（女）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市实验小学育才路校区副校长、高级教师</w:t>
      </w:r>
    </w:p>
    <w:p w14:paraId="0449EFB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郑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峥（女）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市科技局办公室主任</w:t>
      </w:r>
    </w:p>
    <w:p w14:paraId="237F0D23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田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伟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市经商局信息化推进股股长</w:t>
      </w:r>
    </w:p>
    <w:p w14:paraId="5C27CBA2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余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市民政局社会事务股副股长</w:t>
      </w:r>
    </w:p>
    <w:p w14:paraId="7DBBF079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吴晓玲（女）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市司法局普法与依法治理股股长</w:t>
      </w:r>
    </w:p>
    <w:p w14:paraId="2E053E01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秦明海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市建筑业发展与质量安全监督管理中心监督一室主任</w:t>
      </w:r>
    </w:p>
    <w:p w14:paraId="1A288382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卢耀宗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市水利和湖泊局办公室主任</w:t>
      </w:r>
    </w:p>
    <w:p w14:paraId="1F49CF38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朱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丹（女）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市文化和旅游局旅游股股长</w:t>
      </w:r>
    </w:p>
    <w:p w14:paraId="6D9F6BA3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lastRenderedPageBreak/>
        <w:t>张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伟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市人民医院超声影像科责任医师</w:t>
      </w:r>
    </w:p>
    <w:p w14:paraId="17F13352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邓爱华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市退役军人服务中心副主任</w:t>
      </w:r>
    </w:p>
    <w:p w14:paraId="1B4A81D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贲正强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市审计局行政事业审计股股长</w:t>
      </w:r>
    </w:p>
    <w:p w14:paraId="1464FA84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罗先艳（女）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市统计局农业股股长</w:t>
      </w:r>
    </w:p>
    <w:p w14:paraId="00EB5DC4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朱小翠（女）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市群众信访接待服务中心主任</w:t>
      </w:r>
    </w:p>
    <w:p w14:paraId="6078EA70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杨亚庆（女）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市城市运行管理中心值班长</w:t>
      </w:r>
    </w:p>
    <w:p w14:paraId="19C6BA69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王小彪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市招商局华中分局局长</w:t>
      </w:r>
    </w:p>
    <w:p w14:paraId="77EA066A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谭昕雨（女）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市机关事务服务中心党组成员、副主任</w:t>
      </w:r>
    </w:p>
    <w:p w14:paraId="6804FA28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龚传尧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市城市改造更新服务中心征收审核股股长</w:t>
      </w:r>
    </w:p>
    <w:p w14:paraId="21FDAEDE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陈慧敏（女）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市供销合作社联合社财务资产科副科长</w:t>
      </w:r>
    </w:p>
    <w:p w14:paraId="1C2A486D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李春黎（女）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市气象局气象台工作人员</w:t>
      </w:r>
    </w:p>
    <w:p w14:paraId="1D2945E8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竹（女）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市生态环境综合执法大队副大队长</w:t>
      </w:r>
    </w:p>
    <w:p w14:paraId="536B939F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李彭东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市清江大道消防救援站站长助理</w:t>
      </w:r>
    </w:p>
    <w:p w14:paraId="610B1965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鲜于莉（女）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团市委办公室主任</w:t>
      </w:r>
    </w:p>
    <w:p w14:paraId="01DA2158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黄建婷（女）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市文联党组成员、副主席</w:t>
      </w:r>
    </w:p>
    <w:p w14:paraId="283DE4CB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茜（女）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市残联综合部副主任</w:t>
      </w:r>
    </w:p>
    <w:p w14:paraId="697EFF96" w14:textId="77777777" w:rsidR="00000000" w:rsidRDefault="00000000">
      <w:pPr>
        <w:pStyle w:val="2"/>
        <w:spacing w:line="63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亚（女）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湖北芯辰创翼科技有限责任公司总经理</w:t>
      </w:r>
    </w:p>
    <w:p w14:paraId="4820050B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郑黎明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宜都市两江城市投资发展集团有限公司项目管理中心主任</w:t>
      </w:r>
    </w:p>
    <w:p w14:paraId="0F6E51E3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b w:val="0"/>
          <w:bCs w:val="0"/>
          <w:kern w:val="2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孔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亮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宜都市流动党员深圳党支部书记、摆渡人（深圳）商贸有限公司总经理</w:t>
      </w:r>
    </w:p>
    <w:p w14:paraId="1648319B" w14:textId="77777777" w:rsidR="00000000" w:rsidRDefault="00000000">
      <w:pPr>
        <w:pStyle w:val="2"/>
        <w:spacing w:line="610" w:lineRule="exact"/>
        <w:ind w:firstLineChars="200" w:firstLine="560"/>
        <w:rPr>
          <w:rFonts w:eastAsia="方正仿宋简体" w:cs="方正仿宋简体"/>
          <w:sz w:val="28"/>
          <w:szCs w:val="28"/>
        </w:rPr>
      </w:pP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杨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 xml:space="preserve">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扬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ab/>
        <w:t xml:space="preserve">      </w:t>
      </w:r>
      <w:r>
        <w:rPr>
          <w:rFonts w:eastAsia="方正仿宋简体" w:cs="方正仿宋简体"/>
          <w:b w:val="0"/>
          <w:bCs w:val="0"/>
          <w:kern w:val="2"/>
          <w:sz w:val="28"/>
          <w:szCs w:val="28"/>
        </w:rPr>
        <w:t>宜都市文峰志愿者服务队队长</w:t>
      </w:r>
    </w:p>
    <w:p w14:paraId="6AA3CD5D" w14:textId="77777777" w:rsidR="00000000" w:rsidRDefault="00000000">
      <w:pPr>
        <w:spacing w:line="610" w:lineRule="exact"/>
        <w:ind w:firstLineChars="200" w:firstLine="560"/>
        <w:rPr>
          <w:rFonts w:ascii="宋体" w:eastAsia="方正黑体简体" w:hAnsi="宋体" w:cs="方正黑体简体" w:hint="eastAsia"/>
          <w:sz w:val="28"/>
          <w:szCs w:val="28"/>
        </w:rPr>
      </w:pPr>
      <w:r>
        <w:rPr>
          <w:rFonts w:ascii="宋体" w:eastAsia="方正黑体简体" w:hAnsi="宋体" w:cs="方正黑体简体" w:hint="eastAsia"/>
          <w:sz w:val="28"/>
          <w:szCs w:val="28"/>
        </w:rPr>
        <w:lastRenderedPageBreak/>
        <w:t>二、优秀党务工作者（</w:t>
      </w:r>
      <w:r>
        <w:rPr>
          <w:rFonts w:ascii="宋体" w:eastAsia="方正黑体简体" w:hAnsi="宋体" w:cs="方正黑体简体" w:hint="eastAsia"/>
          <w:sz w:val="28"/>
          <w:szCs w:val="28"/>
        </w:rPr>
        <w:t>50</w:t>
      </w:r>
      <w:r>
        <w:rPr>
          <w:rFonts w:ascii="宋体" w:eastAsia="方正黑体简体" w:hAnsi="宋体" w:cs="方正黑体简体" w:hint="eastAsia"/>
          <w:sz w:val="28"/>
          <w:szCs w:val="28"/>
        </w:rPr>
        <w:t>名）</w:t>
      </w:r>
    </w:p>
    <w:p w14:paraId="290A629F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艾晓翠（女）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红花套镇吴家岗村党总支委员</w:t>
      </w:r>
    </w:p>
    <w:p w14:paraId="0E762E94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吴美琳（女）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红花套镇机关党支部委员、纪委干部</w:t>
      </w:r>
    </w:p>
    <w:p w14:paraId="66E59BCF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强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红花套派出所党支部书记、所长</w:t>
      </w:r>
    </w:p>
    <w:p w14:paraId="11974F4F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邹晓龙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高坝洲镇中光社区党总支书记、居委会主任</w:t>
      </w:r>
    </w:p>
    <w:p w14:paraId="74CA4DE2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张先芳（女）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高坝洲镇天平山村党总支副书记</w:t>
      </w:r>
    </w:p>
    <w:p w14:paraId="101ABC2F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朱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琳（女）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高坝洲镇皓光村妇女儿童委员</w:t>
      </w:r>
    </w:p>
    <w:p w14:paraId="6CB20BE5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庞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华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姚家店镇姚家店社区党支部书记、居委会主任</w:t>
      </w:r>
    </w:p>
    <w:p w14:paraId="057F5292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王一冰（女）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姚家店镇党建办副主任</w:t>
      </w:r>
    </w:p>
    <w:p w14:paraId="008F609E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李家燕（女）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湖北天宜机械股份有限公司党支部委员、工会主席</w:t>
      </w:r>
    </w:p>
    <w:p w14:paraId="177A3C02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刘大勇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五眼泉镇拖溪村党总支书记、村委会主任</w:t>
      </w:r>
    </w:p>
    <w:p w14:paraId="475CCB74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宋传奇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五眼泉镇石门村党总支书记、村委会主任</w:t>
      </w:r>
    </w:p>
    <w:p w14:paraId="4DF6055B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龚拥军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聂家河镇白家淌村党总支书记、村委会主任</w:t>
      </w:r>
    </w:p>
    <w:p w14:paraId="72385EE7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李作春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聂家河镇聂家河社区党总支书记、居委会主任</w:t>
      </w:r>
    </w:p>
    <w:p w14:paraId="779DC4DE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3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汪功安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pacing w:val="-23"/>
          <w:sz w:val="28"/>
          <w:szCs w:val="28"/>
        </w:rPr>
        <w:t>潘家湾土家族乡望洲坪村党总支书记、村委会主任</w:t>
      </w:r>
    </w:p>
    <w:p w14:paraId="7A9669B6" w14:textId="77777777" w:rsidR="00000000" w:rsidRDefault="00000000">
      <w:pPr>
        <w:snapToGrid w:val="0"/>
        <w:spacing w:line="61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吴婷婷（女）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宜都兴矿矿山勘测设计科技有限公司党支部书记、办公室主任</w:t>
      </w:r>
    </w:p>
    <w:p w14:paraId="77626F1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李守波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王家畈镇白玉垴村党总支书记、村委会主任</w:t>
      </w:r>
    </w:p>
    <w:p w14:paraId="164BB413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杨定明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王家畈镇龙潭河村党总支书记、村委会主任</w:t>
      </w:r>
    </w:p>
    <w:p w14:paraId="7147E8BC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陈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平（女）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湖北华瑞卓成工程技术有限公司党支部书记、办公室主任</w:t>
      </w:r>
    </w:p>
    <w:p w14:paraId="6EB85819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罗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亮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松木坪镇彭家桥村党总支书记、村委会主任</w:t>
      </w:r>
    </w:p>
    <w:p w14:paraId="3118B53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lastRenderedPageBreak/>
        <w:t>艾常赞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松木坪镇中心卫生院党支部书记、院长</w:t>
      </w:r>
    </w:p>
    <w:p w14:paraId="1BEBC0E4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彭晓卫（女）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宜昌恒达利新材料科技有限公司党支部委员</w:t>
      </w:r>
    </w:p>
    <w:p w14:paraId="3E53A51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贺友亮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枝城镇赤溪河村党总支书记、村委会主任</w:t>
      </w:r>
    </w:p>
    <w:p w14:paraId="29F27C3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覃兆蓉（女）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枝城镇解放路社区党总支委员、居委会委员</w:t>
      </w:r>
    </w:p>
    <w:p w14:paraId="5695122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杜永茂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枝城镇宜化还建房小区党支部书记</w:t>
      </w:r>
    </w:p>
    <w:p w14:paraId="2FE6C594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何晨睿（女）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枝城镇党建办副主任</w:t>
      </w:r>
    </w:p>
    <w:p w14:paraId="43367CF5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李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春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宜都市明远工贸有限公司党支部委员、办公室主任</w:t>
      </w:r>
    </w:p>
    <w:p w14:paraId="1C6493B4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蔡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淼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陆城街道锦江社区党委书记、居委会主任</w:t>
      </w:r>
    </w:p>
    <w:p w14:paraId="59832BEB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赵忠宇（女）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陆城街道党建办副主任</w:t>
      </w:r>
    </w:p>
    <w:p w14:paraId="1838B3C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陈志婷（女）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陆城街道社区卫生服务中心党支部委员、办公室主任</w:t>
      </w:r>
    </w:p>
    <w:p w14:paraId="5256D315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刘晓兵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市市场监督管理局陆城市场监管所党支部委员、市市场监管综合执法大队陆城中队队长</w:t>
      </w:r>
    </w:p>
    <w:p w14:paraId="67ECA006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王春华（女）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宜都民润城市服务有限公司党支部委员、会展部部长</w:t>
      </w:r>
    </w:p>
    <w:p w14:paraId="7BC3E662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肖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鹏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松宜矿区王家湾社区党总支书记、居委会主任</w:t>
      </w:r>
    </w:p>
    <w:p w14:paraId="256A467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周光耀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市委社会工作部非公股股长</w:t>
      </w:r>
    </w:p>
    <w:p w14:paraId="791F4A94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黄海涛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市人民法院党组成员、政治部主任、机关党委副书记</w:t>
      </w:r>
    </w:p>
    <w:p w14:paraId="407D04C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来梦娟（女）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市委编办机关党支部组织宣传委员</w:t>
      </w:r>
    </w:p>
    <w:p w14:paraId="172E223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崔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阳（女）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市档案馆机关党总支副书记、副馆长</w:t>
      </w:r>
    </w:p>
    <w:p w14:paraId="5FE24CA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骆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乐（女）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市发展和改革局机关党总支宣传委员、办公室副主任</w:t>
      </w:r>
    </w:p>
    <w:p w14:paraId="07A27104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杨玉玲（女）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市公安局情报指挥中心政治教导员</w:t>
      </w:r>
    </w:p>
    <w:p w14:paraId="7DD66697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董嫣紫（女）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市财政局机关纪委委员、人事教育股股长</w:t>
      </w:r>
    </w:p>
    <w:p w14:paraId="252A9B47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lastRenderedPageBreak/>
        <w:t>向易胜（女）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市自然资源和规划局机关党委副书记、机关纪委书记</w:t>
      </w:r>
    </w:p>
    <w:p w14:paraId="6E93C656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陈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萍（女）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市住建局直属机关党委委员</w:t>
      </w:r>
    </w:p>
    <w:p w14:paraId="362CBF63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张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娥（女）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市交通运输局党办纪检室主任</w:t>
      </w:r>
    </w:p>
    <w:p w14:paraId="6DB71367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郭华丽（女）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市妇幼保健院儿童保健党支部书记、新生儿科护士长</w:t>
      </w:r>
    </w:p>
    <w:p w14:paraId="2370397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高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汛（女）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市应急管理局人事教育股股长</w:t>
      </w:r>
    </w:p>
    <w:p w14:paraId="2359B5E5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余琼娥（女）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市市场监督管理局直属机关党委组织委员</w:t>
      </w:r>
    </w:p>
    <w:p w14:paraId="43A3CAFD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pacing w:val="-20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张荧芮（女）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pacing w:val="-20"/>
          <w:sz w:val="28"/>
          <w:szCs w:val="28"/>
        </w:rPr>
        <w:t>市医疗保障局机关党支部宣传委员、办公室副主任</w:t>
      </w:r>
    </w:p>
    <w:p w14:paraId="7DAF199B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陈发松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  <w:t xml:space="preserve">      </w:t>
      </w:r>
      <w:r>
        <w:rPr>
          <w:rFonts w:ascii="宋体" w:eastAsia="方正仿宋简体" w:hAnsi="宋体" w:cs="方正仿宋简体" w:hint="eastAsia"/>
          <w:sz w:val="28"/>
          <w:szCs w:val="28"/>
        </w:rPr>
        <w:t>市城市管理执法局机关党总支纪检委员、办公室副主任</w:t>
      </w:r>
    </w:p>
    <w:p w14:paraId="41765D5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黄晓榕（女）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市总工会机关党支部书记、办公室主任</w:t>
      </w:r>
    </w:p>
    <w:p w14:paraId="74E8EE55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璐（女）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宜都市国有资产投资运营控股集团有限公司党群工作部副部长</w:t>
      </w:r>
    </w:p>
    <w:p w14:paraId="270C3781" w14:textId="77777777" w:rsidR="00000000" w:rsidRDefault="00000000">
      <w:pPr>
        <w:spacing w:line="630" w:lineRule="exact"/>
        <w:ind w:firstLineChars="200" w:firstLine="560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余永贵（女）</w:t>
      </w:r>
      <w:r>
        <w:rPr>
          <w:rFonts w:ascii="宋体" w:eastAsia="方正仿宋简体" w:hAnsi="宋体" w:cs="方正仿宋简体" w:hint="eastAsia"/>
          <w:sz w:val="28"/>
          <w:szCs w:val="28"/>
        </w:rPr>
        <w:tab/>
      </w:r>
      <w:r>
        <w:rPr>
          <w:rFonts w:ascii="宋体" w:eastAsia="方正仿宋简体" w:hAnsi="宋体" w:cs="方正仿宋简体" w:hint="eastAsia"/>
          <w:sz w:val="28"/>
          <w:szCs w:val="28"/>
        </w:rPr>
        <w:t>湖北民生生物医药有限公司党支部、湖北宜都市兴达陶瓷有限公司党支部第一书记</w:t>
      </w:r>
    </w:p>
    <w:p w14:paraId="1ABA16D3" w14:textId="77777777" w:rsidR="00000000" w:rsidRDefault="00000000">
      <w:pPr>
        <w:spacing w:line="630" w:lineRule="exact"/>
        <w:ind w:firstLineChars="200" w:firstLine="560"/>
        <w:rPr>
          <w:rFonts w:ascii="宋体" w:eastAsia="方正黑体简体" w:hAnsi="宋体" w:cs="方正黑体简体" w:hint="eastAsia"/>
          <w:sz w:val="28"/>
          <w:szCs w:val="28"/>
        </w:rPr>
      </w:pPr>
      <w:r>
        <w:rPr>
          <w:rFonts w:ascii="宋体" w:eastAsia="方正黑体简体" w:hAnsi="宋体" w:cs="方正黑体简体" w:hint="eastAsia"/>
          <w:sz w:val="28"/>
          <w:szCs w:val="28"/>
        </w:rPr>
        <w:t>三、先进基层党组织（</w:t>
      </w:r>
      <w:r>
        <w:rPr>
          <w:rFonts w:ascii="宋体" w:eastAsia="方正黑体简体" w:hAnsi="宋体" w:cs="方正黑体简体" w:hint="eastAsia"/>
          <w:sz w:val="28"/>
          <w:szCs w:val="28"/>
        </w:rPr>
        <w:t>46</w:t>
      </w:r>
      <w:r>
        <w:rPr>
          <w:rFonts w:ascii="宋体" w:eastAsia="方正黑体简体" w:hAnsi="宋体" w:cs="方正黑体简体" w:hint="eastAsia"/>
          <w:sz w:val="28"/>
          <w:szCs w:val="28"/>
        </w:rPr>
        <w:t>个）</w:t>
      </w:r>
    </w:p>
    <w:p w14:paraId="700A50A6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湖北万鑫精密铸锻股份有限公司党支部</w:t>
      </w:r>
    </w:p>
    <w:p w14:paraId="56C4F2C1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高坝洲派出所党支部</w:t>
      </w:r>
    </w:p>
    <w:p w14:paraId="5CA1B918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高坝洲镇财政所党支部</w:t>
      </w:r>
    </w:p>
    <w:p w14:paraId="4346A589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宜都华迅智能输送股份有限公司党支部</w:t>
      </w:r>
    </w:p>
    <w:p w14:paraId="08494E1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湖北宜都中机环保工程有限公司党支部</w:t>
      </w:r>
    </w:p>
    <w:p w14:paraId="7F46841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湖北新济药业有限公司党支部</w:t>
      </w:r>
    </w:p>
    <w:p w14:paraId="4F46C3EB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碧桂园生活服务集团宜都分公司党支部</w:t>
      </w:r>
    </w:p>
    <w:p w14:paraId="68D6EC8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lastRenderedPageBreak/>
        <w:t>宜都力华新型建材有限公司党支部</w:t>
      </w:r>
    </w:p>
    <w:p w14:paraId="183DE9C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聂家河镇政府机关党支部</w:t>
      </w:r>
    </w:p>
    <w:p w14:paraId="1A3EBAE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聂家河派出所党支部</w:t>
      </w:r>
    </w:p>
    <w:p w14:paraId="7396206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潘家湾土家族乡潘家湾村党总支</w:t>
      </w:r>
    </w:p>
    <w:p w14:paraId="6166682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潘家湾土家族乡将军山村党总支</w:t>
      </w:r>
    </w:p>
    <w:p w14:paraId="30B7BFA6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潘家湾土家族乡乡直单位联合党支部</w:t>
      </w:r>
    </w:p>
    <w:p w14:paraId="143FFE5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王家畈镇十三尖村党总支</w:t>
      </w:r>
    </w:p>
    <w:p w14:paraId="760D7B43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王家畈派出所党支部</w:t>
      </w:r>
    </w:p>
    <w:p w14:paraId="7E3EBEDC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松木坪镇徐家湾村党总支</w:t>
      </w:r>
    </w:p>
    <w:p w14:paraId="482CF223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宜都市楚雄高岭土有限责任公司党支部</w:t>
      </w:r>
    </w:p>
    <w:p w14:paraId="7F51F80F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枝城镇梁家畈村党总支</w:t>
      </w:r>
    </w:p>
    <w:p w14:paraId="06A6655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枝城镇西湖社区党总支</w:t>
      </w:r>
    </w:p>
    <w:p w14:paraId="388B7BD3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枝城镇综合执法中心党支部</w:t>
      </w:r>
    </w:p>
    <w:p w14:paraId="5A1A1BBA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枝城镇财政所党支部</w:t>
      </w:r>
    </w:p>
    <w:p w14:paraId="36A692C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宜都市政府专职消防救援站党支部</w:t>
      </w:r>
    </w:p>
    <w:p w14:paraId="2F58A3F9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宜都市新业气体有限公司党支部</w:t>
      </w:r>
    </w:p>
    <w:p w14:paraId="76974139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宜昌新洋丰肥业有限公司党总支</w:t>
      </w:r>
    </w:p>
    <w:p w14:paraId="23AE29A2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陆城街道驿马冲村党委</w:t>
      </w:r>
    </w:p>
    <w:p w14:paraId="6B80047D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陆城街道红春社区党委</w:t>
      </w:r>
    </w:p>
    <w:p w14:paraId="29392B0B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陆城街道八字桥社区党委</w:t>
      </w:r>
    </w:p>
    <w:p w14:paraId="113513C0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陆城街道陆城财政所党支部</w:t>
      </w:r>
    </w:p>
    <w:p w14:paraId="3C435C8E" w14:textId="77777777" w:rsidR="00000000" w:rsidRDefault="00000000">
      <w:pPr>
        <w:snapToGrid w:val="0"/>
        <w:spacing w:line="630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湖北宜都市兴达陶瓷有限公司党支部</w:t>
      </w:r>
    </w:p>
    <w:p w14:paraId="7F428913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lastRenderedPageBreak/>
        <w:t>宜都市恒运机电设备有限责任公司党支部</w:t>
      </w:r>
    </w:p>
    <w:p w14:paraId="3691A7C5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湖北宜都宜运机电工程有限公司党支部</w:t>
      </w:r>
    </w:p>
    <w:p w14:paraId="0CDE12CD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松宜矿区官渡坪社区党总支</w:t>
      </w:r>
    </w:p>
    <w:p w14:paraId="3E83FAF8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松宜矿区城坡垴社区党总支</w:t>
      </w:r>
    </w:p>
    <w:p w14:paraId="683FD448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宜都高新区机关党支部</w:t>
      </w:r>
    </w:p>
    <w:p w14:paraId="73BFC657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市委办公室机关第一党支部</w:t>
      </w:r>
    </w:p>
    <w:p w14:paraId="1F28DEEF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市人大常委会机关党支部</w:t>
      </w:r>
    </w:p>
    <w:p w14:paraId="7DFD3CE1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市人民政府办公室机关第一党支部</w:t>
      </w:r>
    </w:p>
    <w:p w14:paraId="77157D92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市政协机关党支部</w:t>
      </w:r>
    </w:p>
    <w:p w14:paraId="0E7F315E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市纪委监委机关党总支</w:t>
      </w:r>
    </w:p>
    <w:p w14:paraId="4095A935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市人民法院执行党支部</w:t>
      </w:r>
    </w:p>
    <w:p w14:paraId="488929B9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宜都市杨守敬幼儿园教联体党支部</w:t>
      </w:r>
    </w:p>
    <w:p w14:paraId="51128562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市财政局机关第二党支部</w:t>
      </w:r>
    </w:p>
    <w:p w14:paraId="4E93DF03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市人力资源和社会保障局维权中心党支部</w:t>
      </w:r>
    </w:p>
    <w:p w14:paraId="19DF4AD6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市不动产登记中心党支部</w:t>
      </w:r>
    </w:p>
    <w:p w14:paraId="2646B7EE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市图书馆党支部</w:t>
      </w:r>
    </w:p>
    <w:p w14:paraId="020AE42E" w14:textId="77777777" w:rsidR="00000000" w:rsidRDefault="00000000">
      <w:pPr>
        <w:snapToGrid w:val="0"/>
        <w:spacing w:line="634" w:lineRule="exact"/>
        <w:ind w:firstLineChars="200" w:firstLine="560"/>
        <w:jc w:val="left"/>
        <w:textAlignment w:val="center"/>
        <w:rPr>
          <w:rFonts w:ascii="宋体" w:eastAsia="方正仿宋简体" w:hAnsi="宋体" w:cs="方正仿宋简体" w:hint="eastAsia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市烟草专卖局枝城管理所党支部</w:t>
      </w:r>
    </w:p>
    <w:p w14:paraId="76E06D75" w14:textId="77777777" w:rsidR="0047691C" w:rsidRDefault="0047691C">
      <w:pPr>
        <w:rPr>
          <w:sz w:val="28"/>
          <w:szCs w:val="28"/>
        </w:rPr>
      </w:pPr>
    </w:p>
    <w:sectPr w:rsidR="004769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国标黑体">
    <w:altName w:val="黑体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国标小标宋">
    <w:altName w:val="宋体"/>
    <w:charset w:val="86"/>
    <w:family w:val="auto"/>
    <w:pitch w:val="default"/>
    <w:sig w:usb0="00000001" w:usb1="08000000" w:usb2="00000000" w:usb3="00000000" w:csb0="00060007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RiMTNiZTJlNDA1Y2MzZjEwZTE0M2ZhMDRmODc2MTUifQ=="/>
  </w:docVars>
  <w:rsids>
    <w:rsidRoot w:val="0047691C"/>
    <w:rsid w:val="00096686"/>
    <w:rsid w:val="002B2688"/>
    <w:rsid w:val="0047691C"/>
    <w:rsid w:val="5483461D"/>
    <w:rsid w:val="5CA92831"/>
    <w:rsid w:val="7DDE8F81"/>
    <w:rsid w:val="F6DE3D19"/>
    <w:rsid w:val="FCDC40EA"/>
    <w:rsid w:val="FE75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1FD1A"/>
  <w15:chartTrackingRefBased/>
  <w15:docId w15:val="{BFFDE664-5F82-4BC0-95C7-9BF0E003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jc w:val="left"/>
      <w:outlineLvl w:val="1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851;&#20110;&#23452;&#37117;&#24066;&#8220;&#20004;&#20248;&#19968;&#20808;&#8221;&#25311;&#34920;&#24432;&#23545;&#35937;&#30340;&#20844;&#31034;&#38468;&#2021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关于宜都市“两优一先”拟表彰对象的公示附件.dot</Template>
  <TotalTime>0</TotalTime>
  <Pages>10</Pages>
  <Words>2308</Words>
  <Characters>2308</Characters>
  <Application>Microsoft Office Word</Application>
  <DocSecurity>0</DocSecurity>
  <Lines>135</Lines>
  <Paragraphs>242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微软用户</cp:lastModifiedBy>
  <cp:revision>1</cp:revision>
  <cp:lastPrinted>2026-06-22T11:29:00Z</cp:lastPrinted>
  <dcterms:created xsi:type="dcterms:W3CDTF">2026-06-22T06:38:00Z</dcterms:created>
  <dcterms:modified xsi:type="dcterms:W3CDTF">2026-06-22T06:38:00Z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647335F74B52474EA5EFB62B7927B154_13</vt:lpwstr>
  </property>
</Properties>
</file>