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40AE2">
      <w:pPr>
        <w:spacing w:line="560" w:lineRule="exact"/>
        <w:jc w:val="center"/>
        <w:rPr>
          <w:rFonts w:ascii="Times New Roman" w:eastAsia="方正小标宋_GBK"/>
          <w:kern w:val="2"/>
          <w:sz w:val="44"/>
          <w:szCs w:val="44"/>
        </w:rPr>
      </w:pPr>
      <w:bookmarkStart w:id="0" w:name="_GoBack"/>
      <w:r>
        <w:rPr>
          <w:rFonts w:hint="eastAsia" w:ascii="Times New Roman" w:eastAsia="方正小标宋_GBK"/>
          <w:kern w:val="2"/>
          <w:sz w:val="44"/>
          <w:szCs w:val="44"/>
        </w:rPr>
        <w:t>湖北省</w:t>
      </w:r>
      <w:r>
        <w:rPr>
          <w:rFonts w:ascii="Times New Roman" w:eastAsia="方正小标宋_GBK"/>
          <w:kern w:val="2"/>
          <w:sz w:val="44"/>
          <w:szCs w:val="44"/>
        </w:rPr>
        <w:t>消防安全重点单位申报备案表</w:t>
      </w:r>
      <w:bookmarkEnd w:id="0"/>
    </w:p>
    <w:p w14:paraId="37227B8C">
      <w:pPr>
        <w:ind w:firstLine="640" w:firstLineChars="200"/>
        <w:rPr>
          <w:rFonts w:ascii="Times New Roman" w:eastAsia="仿宋"/>
          <w:kern w:val="2"/>
          <w:szCs w:val="20"/>
        </w:rPr>
      </w:pPr>
    </w:p>
    <w:tbl>
      <w:tblPr>
        <w:tblStyle w:val="2"/>
        <w:tblW w:w="88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6"/>
        <w:gridCol w:w="2579"/>
        <w:gridCol w:w="1284"/>
        <w:gridCol w:w="2977"/>
      </w:tblGrid>
      <w:tr w14:paraId="44DB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tcBorders>
              <w:right w:val="single" w:color="auto" w:sz="4" w:space="0"/>
            </w:tcBorders>
            <w:noWrap/>
            <w:vAlign w:val="center"/>
          </w:tcPr>
          <w:p w14:paraId="0AA9E4CC">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单位名称</w:t>
            </w:r>
          </w:p>
        </w:tc>
        <w:tc>
          <w:tcPr>
            <w:tcW w:w="6840" w:type="dxa"/>
            <w:gridSpan w:val="3"/>
            <w:noWrap/>
            <w:vAlign w:val="center"/>
          </w:tcPr>
          <w:p w14:paraId="0208B687">
            <w:pPr>
              <w:spacing w:line="500" w:lineRule="exact"/>
              <w:jc w:val="center"/>
              <w:rPr>
                <w:rFonts w:ascii="仿宋" w:hAnsi="仿宋" w:eastAsia="仿宋" w:cs="仿宋"/>
                <w:color w:val="FF0000"/>
                <w:kern w:val="2"/>
                <w:sz w:val="21"/>
                <w:szCs w:val="22"/>
              </w:rPr>
            </w:pPr>
          </w:p>
        </w:tc>
      </w:tr>
      <w:tr w14:paraId="607D6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tcBorders>
              <w:right w:val="single" w:color="auto" w:sz="4" w:space="0"/>
            </w:tcBorders>
            <w:noWrap/>
            <w:vAlign w:val="center"/>
          </w:tcPr>
          <w:p w14:paraId="5E6B937F">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统一社会信用代码</w:t>
            </w:r>
          </w:p>
        </w:tc>
        <w:tc>
          <w:tcPr>
            <w:tcW w:w="6840" w:type="dxa"/>
            <w:gridSpan w:val="3"/>
            <w:noWrap/>
            <w:vAlign w:val="center"/>
          </w:tcPr>
          <w:p w14:paraId="6809A0B6">
            <w:pPr>
              <w:spacing w:line="500" w:lineRule="exact"/>
              <w:jc w:val="center"/>
              <w:rPr>
                <w:rFonts w:ascii="仿宋" w:hAnsi="仿宋" w:eastAsia="仿宋" w:cs="仿宋"/>
                <w:kern w:val="2"/>
                <w:sz w:val="21"/>
                <w:szCs w:val="22"/>
              </w:rPr>
            </w:pPr>
          </w:p>
        </w:tc>
      </w:tr>
      <w:tr w14:paraId="737C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tcBorders>
              <w:right w:val="single" w:color="auto" w:sz="4" w:space="0"/>
            </w:tcBorders>
            <w:noWrap/>
            <w:vAlign w:val="center"/>
          </w:tcPr>
          <w:p w14:paraId="04609FFB">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使用名称</w:t>
            </w:r>
          </w:p>
        </w:tc>
        <w:tc>
          <w:tcPr>
            <w:tcW w:w="6840" w:type="dxa"/>
            <w:gridSpan w:val="3"/>
            <w:noWrap/>
            <w:vAlign w:val="center"/>
          </w:tcPr>
          <w:p w14:paraId="4BAA028D">
            <w:pPr>
              <w:spacing w:line="500" w:lineRule="exact"/>
              <w:jc w:val="center"/>
              <w:rPr>
                <w:rFonts w:ascii="仿宋" w:hAnsi="仿宋" w:eastAsia="仿宋" w:cs="仿宋"/>
                <w:kern w:val="2"/>
                <w:sz w:val="36"/>
                <w:szCs w:val="22"/>
              </w:rPr>
            </w:pPr>
          </w:p>
        </w:tc>
      </w:tr>
      <w:tr w14:paraId="4345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tcBorders>
              <w:right w:val="single" w:color="auto" w:sz="4" w:space="0"/>
            </w:tcBorders>
            <w:noWrap/>
            <w:vAlign w:val="center"/>
          </w:tcPr>
          <w:p w14:paraId="1BDF361B">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单位地址</w:t>
            </w:r>
          </w:p>
        </w:tc>
        <w:tc>
          <w:tcPr>
            <w:tcW w:w="6840" w:type="dxa"/>
            <w:gridSpan w:val="3"/>
            <w:noWrap/>
            <w:vAlign w:val="center"/>
          </w:tcPr>
          <w:p w14:paraId="0DCD7991">
            <w:pPr>
              <w:spacing w:line="500" w:lineRule="exact"/>
              <w:rPr>
                <w:rFonts w:ascii="仿宋" w:hAnsi="仿宋" w:eastAsia="仿宋" w:cs="仿宋"/>
                <w:kern w:val="2"/>
                <w:sz w:val="21"/>
                <w:szCs w:val="22"/>
              </w:rPr>
            </w:pPr>
          </w:p>
        </w:tc>
      </w:tr>
      <w:tr w14:paraId="7FC06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tcBorders>
              <w:right w:val="single" w:color="auto" w:sz="4" w:space="0"/>
            </w:tcBorders>
            <w:noWrap/>
            <w:vAlign w:val="center"/>
          </w:tcPr>
          <w:p w14:paraId="31E387AC">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所在建筑名称</w:t>
            </w:r>
          </w:p>
        </w:tc>
        <w:tc>
          <w:tcPr>
            <w:tcW w:w="2579" w:type="dxa"/>
            <w:tcBorders>
              <w:right w:val="single" w:color="auto" w:sz="4" w:space="0"/>
            </w:tcBorders>
            <w:noWrap/>
            <w:vAlign w:val="center"/>
          </w:tcPr>
          <w:p w14:paraId="0D47184D">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7445810E">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所在建筑</w:t>
            </w:r>
          </w:p>
          <w:p w14:paraId="5E0039F1">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产权构成</w:t>
            </w:r>
          </w:p>
        </w:tc>
        <w:tc>
          <w:tcPr>
            <w:tcW w:w="2977" w:type="dxa"/>
            <w:tcBorders>
              <w:left w:val="single" w:color="auto" w:sz="4" w:space="0"/>
            </w:tcBorders>
            <w:noWrap/>
            <w:vAlign w:val="center"/>
          </w:tcPr>
          <w:p w14:paraId="1B45EFD4">
            <w:pPr>
              <w:spacing w:line="500" w:lineRule="exact"/>
              <w:rPr>
                <w:rFonts w:ascii="仿宋" w:hAnsi="仿宋" w:eastAsia="仿宋" w:cs="仿宋"/>
                <w:kern w:val="2"/>
                <w:sz w:val="21"/>
                <w:szCs w:val="28"/>
              </w:rPr>
            </w:pPr>
            <w:r>
              <w:rPr>
                <w:rFonts w:hint="eastAsia" w:ascii="仿宋" w:hAnsi="仿宋" w:eastAsia="仿宋" w:cs="仿宋"/>
                <w:kern w:val="2"/>
                <w:sz w:val="21"/>
                <w:szCs w:val="28"/>
              </w:rPr>
              <w:t>□单一产权</w:t>
            </w:r>
          </w:p>
          <w:p w14:paraId="0641669D">
            <w:pPr>
              <w:spacing w:line="500" w:lineRule="exact"/>
              <w:rPr>
                <w:rFonts w:ascii="仿宋" w:hAnsi="仿宋" w:eastAsia="仿宋" w:cs="仿宋"/>
                <w:kern w:val="2"/>
                <w:sz w:val="21"/>
                <w:szCs w:val="22"/>
              </w:rPr>
            </w:pPr>
            <w:r>
              <w:rPr>
                <w:rFonts w:hint="eastAsia" w:ascii="仿宋" w:hAnsi="仿宋" w:eastAsia="仿宋" w:cs="仿宋"/>
                <w:kern w:val="2"/>
                <w:sz w:val="21"/>
                <w:szCs w:val="28"/>
              </w:rPr>
              <w:t>□多产权（有两个以上产权人）</w:t>
            </w:r>
          </w:p>
        </w:tc>
      </w:tr>
      <w:tr w14:paraId="338BF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tcBorders>
              <w:right w:val="single" w:color="auto" w:sz="4" w:space="0"/>
            </w:tcBorders>
            <w:noWrap/>
            <w:vAlign w:val="center"/>
          </w:tcPr>
          <w:p w14:paraId="3249EC47">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单位使用建筑部位</w:t>
            </w:r>
          </w:p>
        </w:tc>
        <w:tc>
          <w:tcPr>
            <w:tcW w:w="6840" w:type="dxa"/>
            <w:gridSpan w:val="3"/>
            <w:noWrap/>
            <w:vAlign w:val="center"/>
          </w:tcPr>
          <w:p w14:paraId="6A10A297">
            <w:pPr>
              <w:spacing w:line="500" w:lineRule="exact"/>
              <w:rPr>
                <w:rFonts w:ascii="仿宋" w:hAnsi="仿宋" w:eastAsia="仿宋" w:cs="仿宋"/>
                <w:kern w:val="2"/>
                <w:sz w:val="21"/>
                <w:szCs w:val="22"/>
              </w:rPr>
            </w:pPr>
            <w:r>
              <w:rPr>
                <w:rFonts w:hint="eastAsia" w:ascii="仿宋" w:hAnsi="仿宋" w:eastAsia="仿宋" w:cs="仿宋"/>
                <w:kern w:val="2"/>
                <w:sz w:val="21"/>
                <w:szCs w:val="22"/>
              </w:rPr>
              <w:t xml:space="preserve">□  整体使用    </w:t>
            </w:r>
          </w:p>
          <w:p w14:paraId="03F29A7B">
            <w:pPr>
              <w:spacing w:line="500" w:lineRule="exact"/>
              <w:rPr>
                <w:rFonts w:ascii="仿宋" w:hAnsi="仿宋" w:eastAsia="仿宋" w:cs="仿宋"/>
                <w:kern w:val="2"/>
                <w:sz w:val="21"/>
                <w:szCs w:val="22"/>
              </w:rPr>
            </w:pPr>
            <w:r>
              <w:rPr>
                <w:rFonts w:hint="eastAsia" w:ascii="仿宋" w:hAnsi="仿宋" w:eastAsia="仿宋" w:cs="仿宋"/>
                <w:kern w:val="2"/>
                <w:sz w:val="21"/>
                <w:szCs w:val="22"/>
              </w:rPr>
              <w:t>□  局部使用  具体使用部位：</w:t>
            </w:r>
            <w:r>
              <w:rPr>
                <w:rFonts w:hint="eastAsia" w:ascii="仿宋" w:hAnsi="仿宋" w:eastAsia="仿宋" w:cs="仿宋"/>
                <w:kern w:val="2"/>
                <w:sz w:val="21"/>
                <w:szCs w:val="22"/>
                <w:u w:val="single"/>
              </w:rPr>
              <w:t xml:space="preserve">                                                      </w:t>
            </w:r>
          </w:p>
        </w:tc>
      </w:tr>
      <w:tr w14:paraId="4E758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tcBorders>
              <w:right w:val="single" w:color="auto" w:sz="4" w:space="0"/>
            </w:tcBorders>
            <w:noWrap/>
            <w:vAlign w:val="center"/>
          </w:tcPr>
          <w:p w14:paraId="7BB1387F">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建筑产权单位名称</w:t>
            </w:r>
          </w:p>
        </w:tc>
        <w:tc>
          <w:tcPr>
            <w:tcW w:w="6840" w:type="dxa"/>
            <w:gridSpan w:val="3"/>
            <w:noWrap/>
            <w:vAlign w:val="center"/>
          </w:tcPr>
          <w:p w14:paraId="67F29BBF">
            <w:pPr>
              <w:spacing w:line="500" w:lineRule="exact"/>
              <w:jc w:val="center"/>
              <w:rPr>
                <w:rFonts w:ascii="仿宋" w:hAnsi="仿宋" w:eastAsia="仿宋" w:cs="仿宋"/>
                <w:kern w:val="2"/>
                <w:sz w:val="21"/>
                <w:szCs w:val="22"/>
              </w:rPr>
            </w:pPr>
          </w:p>
        </w:tc>
      </w:tr>
      <w:tr w14:paraId="101C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026" w:type="dxa"/>
            <w:vMerge w:val="restart"/>
            <w:tcBorders>
              <w:right w:val="single" w:color="auto" w:sz="4" w:space="0"/>
            </w:tcBorders>
            <w:noWrap/>
            <w:vAlign w:val="center"/>
          </w:tcPr>
          <w:p w14:paraId="1F7DAA95">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单位法定代表人或主要责任人</w:t>
            </w:r>
          </w:p>
        </w:tc>
        <w:tc>
          <w:tcPr>
            <w:tcW w:w="2579" w:type="dxa"/>
            <w:vMerge w:val="restart"/>
            <w:tcBorders>
              <w:right w:val="single" w:color="auto" w:sz="4" w:space="0"/>
            </w:tcBorders>
            <w:noWrap/>
            <w:vAlign w:val="center"/>
          </w:tcPr>
          <w:p w14:paraId="75973F63">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6D48F797">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手机号码</w:t>
            </w:r>
          </w:p>
        </w:tc>
        <w:tc>
          <w:tcPr>
            <w:tcW w:w="2977" w:type="dxa"/>
            <w:tcBorders>
              <w:left w:val="single" w:color="auto" w:sz="4" w:space="0"/>
            </w:tcBorders>
            <w:noWrap/>
            <w:vAlign w:val="center"/>
          </w:tcPr>
          <w:p w14:paraId="165225D2">
            <w:pPr>
              <w:rPr>
                <w:rFonts w:ascii="仿宋" w:hAnsi="仿宋" w:eastAsia="仿宋" w:cs="仿宋"/>
                <w:kern w:val="2"/>
                <w:sz w:val="21"/>
                <w:szCs w:val="22"/>
              </w:rPr>
            </w:pPr>
          </w:p>
        </w:tc>
      </w:tr>
      <w:tr w14:paraId="76F3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2026" w:type="dxa"/>
            <w:vMerge w:val="continue"/>
            <w:tcBorders>
              <w:right w:val="single" w:color="auto" w:sz="4" w:space="0"/>
            </w:tcBorders>
            <w:noWrap/>
            <w:vAlign w:val="center"/>
          </w:tcPr>
          <w:p w14:paraId="5833FDBD">
            <w:pPr>
              <w:spacing w:line="500" w:lineRule="exact"/>
              <w:jc w:val="center"/>
              <w:rPr>
                <w:rFonts w:ascii="仿宋" w:hAnsi="仿宋" w:eastAsia="仿宋" w:cs="仿宋"/>
                <w:kern w:val="2"/>
                <w:sz w:val="21"/>
                <w:szCs w:val="22"/>
              </w:rPr>
            </w:pPr>
          </w:p>
        </w:tc>
        <w:tc>
          <w:tcPr>
            <w:tcW w:w="2579" w:type="dxa"/>
            <w:vMerge w:val="continue"/>
            <w:tcBorders>
              <w:right w:val="single" w:color="auto" w:sz="4" w:space="0"/>
            </w:tcBorders>
            <w:noWrap/>
            <w:vAlign w:val="center"/>
          </w:tcPr>
          <w:p w14:paraId="0521BDA3">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30AA11FE">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身份证号码</w:t>
            </w:r>
          </w:p>
        </w:tc>
        <w:tc>
          <w:tcPr>
            <w:tcW w:w="2977" w:type="dxa"/>
            <w:tcBorders>
              <w:left w:val="single" w:color="auto" w:sz="4" w:space="0"/>
            </w:tcBorders>
            <w:noWrap/>
            <w:vAlign w:val="center"/>
          </w:tcPr>
          <w:p w14:paraId="757E1EDE">
            <w:pPr>
              <w:ind w:firstLine="420" w:firstLineChars="200"/>
              <w:rPr>
                <w:rFonts w:ascii="仿宋" w:hAnsi="仿宋" w:eastAsia="仿宋" w:cs="仿宋"/>
                <w:kern w:val="2"/>
                <w:sz w:val="21"/>
                <w:szCs w:val="22"/>
              </w:rPr>
            </w:pPr>
          </w:p>
        </w:tc>
      </w:tr>
      <w:tr w14:paraId="51BE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026" w:type="dxa"/>
            <w:vMerge w:val="restart"/>
            <w:tcBorders>
              <w:right w:val="single" w:color="auto" w:sz="4" w:space="0"/>
            </w:tcBorders>
            <w:noWrap/>
            <w:vAlign w:val="center"/>
          </w:tcPr>
          <w:p w14:paraId="31A0D322">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消防安全管理人</w:t>
            </w:r>
          </w:p>
        </w:tc>
        <w:tc>
          <w:tcPr>
            <w:tcW w:w="2579" w:type="dxa"/>
            <w:vMerge w:val="restart"/>
            <w:tcBorders>
              <w:right w:val="single" w:color="auto" w:sz="4" w:space="0"/>
            </w:tcBorders>
            <w:noWrap/>
            <w:vAlign w:val="center"/>
          </w:tcPr>
          <w:p w14:paraId="10A59964">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6CC601A1">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手机号码</w:t>
            </w:r>
          </w:p>
        </w:tc>
        <w:tc>
          <w:tcPr>
            <w:tcW w:w="2977" w:type="dxa"/>
            <w:tcBorders>
              <w:left w:val="single" w:color="auto" w:sz="4" w:space="0"/>
            </w:tcBorders>
            <w:noWrap/>
            <w:vAlign w:val="center"/>
          </w:tcPr>
          <w:p w14:paraId="7EC07A7D">
            <w:pPr>
              <w:rPr>
                <w:rFonts w:ascii="仿宋" w:hAnsi="仿宋" w:eastAsia="仿宋" w:cs="仿宋"/>
                <w:kern w:val="2"/>
                <w:sz w:val="21"/>
                <w:szCs w:val="22"/>
              </w:rPr>
            </w:pPr>
          </w:p>
          <w:p w14:paraId="2B3A6A6A">
            <w:pPr>
              <w:ind w:firstLine="420" w:firstLineChars="200"/>
              <w:rPr>
                <w:rFonts w:ascii="仿宋" w:hAnsi="仿宋" w:eastAsia="仿宋" w:cs="仿宋"/>
                <w:kern w:val="2"/>
                <w:sz w:val="21"/>
                <w:szCs w:val="22"/>
              </w:rPr>
            </w:pPr>
          </w:p>
        </w:tc>
      </w:tr>
      <w:tr w14:paraId="58EB4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026" w:type="dxa"/>
            <w:vMerge w:val="continue"/>
            <w:tcBorders>
              <w:right w:val="single" w:color="auto" w:sz="4" w:space="0"/>
            </w:tcBorders>
            <w:noWrap/>
            <w:vAlign w:val="center"/>
          </w:tcPr>
          <w:p w14:paraId="469A53FB">
            <w:pPr>
              <w:spacing w:line="500" w:lineRule="exact"/>
              <w:jc w:val="center"/>
              <w:rPr>
                <w:rFonts w:ascii="仿宋" w:hAnsi="仿宋" w:eastAsia="仿宋" w:cs="仿宋"/>
                <w:kern w:val="2"/>
                <w:sz w:val="21"/>
                <w:szCs w:val="22"/>
              </w:rPr>
            </w:pPr>
          </w:p>
        </w:tc>
        <w:tc>
          <w:tcPr>
            <w:tcW w:w="2579" w:type="dxa"/>
            <w:vMerge w:val="continue"/>
            <w:tcBorders>
              <w:right w:val="single" w:color="auto" w:sz="4" w:space="0"/>
            </w:tcBorders>
            <w:noWrap/>
            <w:vAlign w:val="center"/>
          </w:tcPr>
          <w:p w14:paraId="144759A2">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47D360FE">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身份证号码</w:t>
            </w:r>
          </w:p>
        </w:tc>
        <w:tc>
          <w:tcPr>
            <w:tcW w:w="2977" w:type="dxa"/>
            <w:tcBorders>
              <w:left w:val="single" w:color="auto" w:sz="4" w:space="0"/>
            </w:tcBorders>
            <w:noWrap/>
            <w:vAlign w:val="center"/>
          </w:tcPr>
          <w:p w14:paraId="788DED71">
            <w:pPr>
              <w:ind w:firstLine="420" w:firstLineChars="200"/>
              <w:rPr>
                <w:rFonts w:ascii="仿宋" w:hAnsi="仿宋" w:eastAsia="仿宋" w:cs="仿宋"/>
                <w:kern w:val="2"/>
                <w:sz w:val="21"/>
                <w:szCs w:val="22"/>
              </w:rPr>
            </w:pPr>
          </w:p>
        </w:tc>
      </w:tr>
      <w:tr w14:paraId="2AEFF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tcBorders>
              <w:right w:val="single" w:color="auto" w:sz="4" w:space="0"/>
            </w:tcBorders>
            <w:noWrap/>
            <w:vAlign w:val="center"/>
          </w:tcPr>
          <w:p w14:paraId="22BA0C76">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统一管理单位名称</w:t>
            </w:r>
          </w:p>
        </w:tc>
        <w:tc>
          <w:tcPr>
            <w:tcW w:w="6840" w:type="dxa"/>
            <w:gridSpan w:val="3"/>
            <w:noWrap/>
            <w:vAlign w:val="center"/>
          </w:tcPr>
          <w:p w14:paraId="23F6DF09">
            <w:pPr>
              <w:spacing w:line="500" w:lineRule="exact"/>
              <w:jc w:val="center"/>
              <w:rPr>
                <w:rFonts w:ascii="仿宋" w:hAnsi="仿宋" w:eastAsia="仿宋" w:cs="仿宋"/>
                <w:kern w:val="2"/>
                <w:sz w:val="21"/>
                <w:szCs w:val="22"/>
              </w:rPr>
            </w:pPr>
          </w:p>
        </w:tc>
      </w:tr>
      <w:tr w14:paraId="2CC7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vMerge w:val="restart"/>
            <w:tcBorders>
              <w:right w:val="single" w:color="auto" w:sz="4" w:space="0"/>
            </w:tcBorders>
            <w:noWrap/>
            <w:vAlign w:val="center"/>
          </w:tcPr>
          <w:p w14:paraId="20CDFC93">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消防安全责任人</w:t>
            </w:r>
          </w:p>
        </w:tc>
        <w:tc>
          <w:tcPr>
            <w:tcW w:w="2579" w:type="dxa"/>
            <w:tcBorders>
              <w:right w:val="single" w:color="auto" w:sz="4" w:space="0"/>
            </w:tcBorders>
            <w:noWrap/>
            <w:vAlign w:val="center"/>
          </w:tcPr>
          <w:p w14:paraId="0A4A9D13">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202E04C6">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手机号码</w:t>
            </w:r>
          </w:p>
        </w:tc>
        <w:tc>
          <w:tcPr>
            <w:tcW w:w="2977" w:type="dxa"/>
            <w:tcBorders>
              <w:left w:val="single" w:color="auto" w:sz="4" w:space="0"/>
            </w:tcBorders>
            <w:noWrap/>
            <w:vAlign w:val="center"/>
          </w:tcPr>
          <w:p w14:paraId="3C93FD7C">
            <w:pPr>
              <w:spacing w:line="500" w:lineRule="exact"/>
              <w:jc w:val="center"/>
              <w:rPr>
                <w:rFonts w:ascii="仿宋" w:hAnsi="仿宋" w:eastAsia="仿宋" w:cs="仿宋"/>
                <w:kern w:val="2"/>
                <w:sz w:val="21"/>
                <w:szCs w:val="22"/>
              </w:rPr>
            </w:pPr>
          </w:p>
        </w:tc>
      </w:tr>
      <w:tr w14:paraId="0F44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vMerge w:val="continue"/>
            <w:tcBorders>
              <w:right w:val="single" w:color="auto" w:sz="4" w:space="0"/>
            </w:tcBorders>
            <w:noWrap/>
            <w:vAlign w:val="center"/>
          </w:tcPr>
          <w:p w14:paraId="7E608D22">
            <w:pPr>
              <w:spacing w:line="500" w:lineRule="exact"/>
              <w:jc w:val="center"/>
              <w:rPr>
                <w:rFonts w:ascii="仿宋" w:hAnsi="仿宋" w:eastAsia="仿宋" w:cs="仿宋"/>
                <w:kern w:val="2"/>
                <w:sz w:val="21"/>
                <w:szCs w:val="22"/>
              </w:rPr>
            </w:pPr>
          </w:p>
        </w:tc>
        <w:tc>
          <w:tcPr>
            <w:tcW w:w="2579" w:type="dxa"/>
            <w:tcBorders>
              <w:right w:val="single" w:color="auto" w:sz="4" w:space="0"/>
            </w:tcBorders>
            <w:noWrap/>
            <w:vAlign w:val="center"/>
          </w:tcPr>
          <w:p w14:paraId="71DCFFC9">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5596FD55">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身份证号码</w:t>
            </w:r>
          </w:p>
        </w:tc>
        <w:tc>
          <w:tcPr>
            <w:tcW w:w="2977" w:type="dxa"/>
            <w:tcBorders>
              <w:left w:val="single" w:color="auto" w:sz="4" w:space="0"/>
            </w:tcBorders>
            <w:noWrap/>
            <w:vAlign w:val="center"/>
          </w:tcPr>
          <w:p w14:paraId="6E9A8C55">
            <w:pPr>
              <w:spacing w:line="500" w:lineRule="exact"/>
              <w:jc w:val="center"/>
              <w:rPr>
                <w:rFonts w:ascii="仿宋" w:hAnsi="仿宋" w:eastAsia="仿宋" w:cs="仿宋"/>
                <w:kern w:val="2"/>
                <w:sz w:val="21"/>
                <w:szCs w:val="22"/>
              </w:rPr>
            </w:pPr>
          </w:p>
        </w:tc>
      </w:tr>
      <w:tr w14:paraId="25C8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vMerge w:val="restart"/>
            <w:tcBorders>
              <w:right w:val="single" w:color="auto" w:sz="4" w:space="0"/>
            </w:tcBorders>
            <w:noWrap/>
            <w:vAlign w:val="center"/>
          </w:tcPr>
          <w:p w14:paraId="4297E482">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消防安全管理人</w:t>
            </w:r>
          </w:p>
        </w:tc>
        <w:tc>
          <w:tcPr>
            <w:tcW w:w="2579" w:type="dxa"/>
            <w:tcBorders>
              <w:right w:val="single" w:color="auto" w:sz="4" w:space="0"/>
            </w:tcBorders>
            <w:noWrap/>
            <w:vAlign w:val="center"/>
          </w:tcPr>
          <w:p w14:paraId="54BEABE4">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210D304A">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手机号码</w:t>
            </w:r>
          </w:p>
        </w:tc>
        <w:tc>
          <w:tcPr>
            <w:tcW w:w="2977" w:type="dxa"/>
            <w:tcBorders>
              <w:left w:val="single" w:color="auto" w:sz="4" w:space="0"/>
            </w:tcBorders>
            <w:noWrap/>
            <w:vAlign w:val="center"/>
          </w:tcPr>
          <w:p w14:paraId="5EBAD923">
            <w:pPr>
              <w:spacing w:line="500" w:lineRule="exact"/>
              <w:jc w:val="center"/>
              <w:rPr>
                <w:rFonts w:ascii="仿宋" w:hAnsi="仿宋" w:eastAsia="仿宋" w:cs="仿宋"/>
                <w:kern w:val="2"/>
                <w:sz w:val="21"/>
                <w:szCs w:val="22"/>
              </w:rPr>
            </w:pPr>
          </w:p>
        </w:tc>
      </w:tr>
      <w:tr w14:paraId="71AF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26" w:type="dxa"/>
            <w:vMerge w:val="continue"/>
            <w:tcBorders>
              <w:right w:val="single" w:color="auto" w:sz="4" w:space="0"/>
            </w:tcBorders>
            <w:noWrap/>
            <w:vAlign w:val="center"/>
          </w:tcPr>
          <w:p w14:paraId="6ACF3407">
            <w:pPr>
              <w:spacing w:line="500" w:lineRule="exact"/>
              <w:jc w:val="center"/>
              <w:rPr>
                <w:rFonts w:ascii="仿宋" w:hAnsi="仿宋" w:eastAsia="仿宋" w:cs="仿宋"/>
                <w:kern w:val="2"/>
                <w:sz w:val="21"/>
                <w:szCs w:val="22"/>
              </w:rPr>
            </w:pPr>
          </w:p>
        </w:tc>
        <w:tc>
          <w:tcPr>
            <w:tcW w:w="2579" w:type="dxa"/>
            <w:tcBorders>
              <w:right w:val="single" w:color="auto" w:sz="4" w:space="0"/>
            </w:tcBorders>
            <w:noWrap/>
            <w:vAlign w:val="center"/>
          </w:tcPr>
          <w:p w14:paraId="1829C88C">
            <w:pPr>
              <w:spacing w:line="500" w:lineRule="exact"/>
              <w:jc w:val="center"/>
              <w:rPr>
                <w:rFonts w:ascii="仿宋" w:hAnsi="仿宋" w:eastAsia="仿宋" w:cs="仿宋"/>
                <w:kern w:val="2"/>
                <w:sz w:val="21"/>
                <w:szCs w:val="22"/>
              </w:rPr>
            </w:pPr>
          </w:p>
        </w:tc>
        <w:tc>
          <w:tcPr>
            <w:tcW w:w="1284" w:type="dxa"/>
            <w:tcBorders>
              <w:left w:val="single" w:color="auto" w:sz="4" w:space="0"/>
              <w:right w:val="single" w:color="auto" w:sz="4" w:space="0"/>
            </w:tcBorders>
            <w:noWrap/>
            <w:vAlign w:val="center"/>
          </w:tcPr>
          <w:p w14:paraId="51C63750">
            <w:pPr>
              <w:spacing w:line="500" w:lineRule="exact"/>
              <w:jc w:val="center"/>
              <w:rPr>
                <w:rFonts w:ascii="仿宋" w:hAnsi="仿宋" w:eastAsia="仿宋" w:cs="仿宋"/>
                <w:kern w:val="2"/>
                <w:sz w:val="21"/>
                <w:szCs w:val="22"/>
              </w:rPr>
            </w:pPr>
            <w:r>
              <w:rPr>
                <w:rFonts w:hint="eastAsia" w:ascii="仿宋" w:hAnsi="仿宋" w:eastAsia="仿宋" w:cs="仿宋"/>
                <w:kern w:val="2"/>
                <w:sz w:val="21"/>
                <w:szCs w:val="22"/>
              </w:rPr>
              <w:t>身份证号码</w:t>
            </w:r>
          </w:p>
        </w:tc>
        <w:tc>
          <w:tcPr>
            <w:tcW w:w="2977" w:type="dxa"/>
            <w:tcBorders>
              <w:left w:val="single" w:color="auto" w:sz="4" w:space="0"/>
            </w:tcBorders>
            <w:noWrap/>
            <w:vAlign w:val="center"/>
          </w:tcPr>
          <w:p w14:paraId="483550A7">
            <w:pPr>
              <w:spacing w:line="500" w:lineRule="exact"/>
              <w:jc w:val="center"/>
              <w:rPr>
                <w:rFonts w:ascii="仿宋" w:hAnsi="仿宋" w:eastAsia="仿宋" w:cs="仿宋"/>
                <w:kern w:val="2"/>
                <w:sz w:val="21"/>
                <w:szCs w:val="22"/>
              </w:rPr>
            </w:pPr>
          </w:p>
        </w:tc>
      </w:tr>
      <w:tr w14:paraId="06EF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866" w:type="dxa"/>
            <w:gridSpan w:val="4"/>
            <w:noWrap/>
            <w:vAlign w:val="center"/>
          </w:tcPr>
          <w:p w14:paraId="2545145D">
            <w:pPr>
              <w:spacing w:line="500" w:lineRule="exact"/>
              <w:rPr>
                <w:rFonts w:ascii="Times New Roman" w:eastAsia="宋体"/>
                <w:kern w:val="2"/>
                <w:sz w:val="21"/>
                <w:szCs w:val="22"/>
              </w:rPr>
            </w:pPr>
            <w:r>
              <w:rPr>
                <w:rFonts w:hint="eastAsia" w:ascii="仿宋" w:hAnsi="仿宋" w:eastAsia="仿宋" w:cs="仿宋"/>
                <w:kern w:val="2"/>
                <w:sz w:val="21"/>
                <w:szCs w:val="22"/>
              </w:rPr>
              <w:t>单位类型（参照标准填写单位主管行业主管部门及单位类型）</w:t>
            </w:r>
          </w:p>
        </w:tc>
      </w:tr>
      <w:tr w14:paraId="15FE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05" w:type="dxa"/>
            <w:gridSpan w:val="2"/>
            <w:noWrap/>
            <w:vAlign w:val="center"/>
          </w:tcPr>
          <w:p w14:paraId="33FC1F77">
            <w:pPr>
              <w:spacing w:line="560" w:lineRule="exact"/>
              <w:rPr>
                <w:rFonts w:ascii="仿宋" w:hAnsi="仿宋" w:eastAsia="仿宋" w:cs="仿宋"/>
                <w:kern w:val="2"/>
                <w:sz w:val="21"/>
                <w:szCs w:val="21"/>
              </w:rPr>
            </w:pPr>
            <w:r>
              <w:rPr>
                <w:rFonts w:hint="eastAsia" w:ascii="仿宋" w:hAnsi="仿宋" w:eastAsia="仿宋" w:cs="仿宋"/>
                <w:kern w:val="2"/>
                <w:sz w:val="21"/>
                <w:szCs w:val="21"/>
              </w:rPr>
              <w:t>单位所属行业</w:t>
            </w:r>
            <w:r>
              <w:rPr>
                <w:rFonts w:ascii="仿宋" w:hAnsi="仿宋" w:eastAsia="仿宋" w:cs="仿宋"/>
                <w:kern w:val="2"/>
                <w:sz w:val="21"/>
                <w:szCs w:val="21"/>
              </w:rPr>
              <w:t>主管部门</w:t>
            </w:r>
          </w:p>
        </w:tc>
        <w:tc>
          <w:tcPr>
            <w:tcW w:w="4261" w:type="dxa"/>
            <w:gridSpan w:val="2"/>
            <w:noWrap/>
            <w:vAlign w:val="center"/>
          </w:tcPr>
          <w:p w14:paraId="5B0E6E75">
            <w:pPr>
              <w:jc w:val="center"/>
              <w:rPr>
                <w:rFonts w:ascii="仿宋" w:hAnsi="仿宋" w:eastAsia="仿宋" w:cs="仿宋"/>
                <w:kern w:val="2"/>
                <w:sz w:val="21"/>
                <w:szCs w:val="21"/>
              </w:rPr>
            </w:pPr>
          </w:p>
        </w:tc>
      </w:tr>
      <w:tr w14:paraId="12102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05" w:type="dxa"/>
            <w:gridSpan w:val="2"/>
            <w:noWrap/>
            <w:vAlign w:val="center"/>
          </w:tcPr>
          <w:p w14:paraId="1B3089E9">
            <w:pPr>
              <w:spacing w:line="560" w:lineRule="exact"/>
              <w:rPr>
                <w:rFonts w:ascii="仿宋" w:hAnsi="仿宋" w:eastAsia="仿宋" w:cs="仿宋"/>
                <w:kern w:val="2"/>
                <w:sz w:val="21"/>
                <w:szCs w:val="21"/>
              </w:rPr>
            </w:pPr>
            <w:r>
              <w:rPr>
                <w:rFonts w:hint="eastAsia" w:ascii="仿宋" w:hAnsi="仿宋" w:eastAsia="仿宋" w:cs="仿宋"/>
                <w:kern w:val="2"/>
                <w:sz w:val="21"/>
                <w:szCs w:val="21"/>
              </w:rPr>
              <w:t>单位类型</w:t>
            </w:r>
          </w:p>
        </w:tc>
        <w:tc>
          <w:tcPr>
            <w:tcW w:w="4261" w:type="dxa"/>
            <w:gridSpan w:val="2"/>
            <w:noWrap/>
            <w:vAlign w:val="center"/>
          </w:tcPr>
          <w:p w14:paraId="7DA4BFD7">
            <w:pPr>
              <w:jc w:val="center"/>
              <w:rPr>
                <w:rFonts w:ascii="仿宋" w:hAnsi="仿宋" w:eastAsia="仿宋" w:cs="仿宋"/>
                <w:kern w:val="2"/>
                <w:sz w:val="21"/>
                <w:szCs w:val="21"/>
              </w:rPr>
            </w:pPr>
          </w:p>
        </w:tc>
      </w:tr>
      <w:tr w14:paraId="02FA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866" w:type="dxa"/>
            <w:gridSpan w:val="4"/>
            <w:noWrap/>
            <w:vAlign w:val="center"/>
          </w:tcPr>
          <w:p w14:paraId="4BD0880A">
            <w:pPr>
              <w:spacing w:line="400" w:lineRule="exact"/>
              <w:ind w:firstLine="420" w:firstLineChars="200"/>
              <w:rPr>
                <w:rFonts w:ascii="仿宋" w:hAnsi="仿宋" w:eastAsia="仿宋" w:cs="仿宋"/>
                <w:kern w:val="2"/>
                <w:sz w:val="21"/>
                <w:szCs w:val="22"/>
              </w:rPr>
            </w:pPr>
            <w:r>
              <w:rPr>
                <w:rFonts w:hint="eastAsia" w:ascii="仿宋" w:hAnsi="仿宋" w:eastAsia="仿宋" w:cs="仿宋"/>
                <w:kern w:val="2"/>
                <w:sz w:val="21"/>
                <w:szCs w:val="22"/>
              </w:rPr>
              <w:t>根据《机关、团体、企业、事业单位消防安全管理规定》和《湖北省消防安全重点单位界定标准（xxx年版）》，我单位符合《湖北省消防安全重点单位界定标准》，特此申报备案。</w:t>
            </w:r>
          </w:p>
          <w:p w14:paraId="1B5B74EC">
            <w:pPr>
              <w:widowControl/>
              <w:spacing w:line="400" w:lineRule="exact"/>
              <w:ind w:firstLine="5280" w:firstLineChars="2200"/>
              <w:textAlignment w:val="baseline"/>
              <w:rPr>
                <w:rFonts w:ascii="仿宋" w:hAnsi="仿宋" w:eastAsia="仿宋" w:cs="仿宋"/>
                <w:spacing w:val="15"/>
                <w:kern w:val="0"/>
                <w:sz w:val="21"/>
                <w:szCs w:val="21"/>
              </w:rPr>
            </w:pPr>
          </w:p>
          <w:p w14:paraId="6B03A310">
            <w:pPr>
              <w:widowControl/>
              <w:spacing w:line="400" w:lineRule="exact"/>
              <w:ind w:firstLine="5280" w:firstLineChars="2200"/>
              <w:textAlignment w:val="baseline"/>
              <w:rPr>
                <w:rFonts w:ascii="仿宋" w:hAnsi="仿宋" w:eastAsia="仿宋" w:cs="仿宋"/>
                <w:spacing w:val="15"/>
                <w:kern w:val="0"/>
                <w:sz w:val="21"/>
                <w:szCs w:val="21"/>
              </w:rPr>
            </w:pPr>
          </w:p>
          <w:p w14:paraId="148BE1F5">
            <w:pPr>
              <w:widowControl/>
              <w:spacing w:line="400" w:lineRule="exact"/>
              <w:ind w:firstLine="4620" w:firstLineChars="2200"/>
              <w:textAlignment w:val="baseline"/>
              <w:rPr>
                <w:rFonts w:ascii="仿宋" w:hAnsi="仿宋" w:eastAsia="仿宋" w:cs="仿宋"/>
                <w:kern w:val="2"/>
                <w:sz w:val="21"/>
                <w:szCs w:val="22"/>
              </w:rPr>
            </w:pPr>
            <w:r>
              <w:rPr>
                <w:rFonts w:hint="eastAsia" w:ascii="仿宋" w:hAnsi="仿宋" w:eastAsia="仿宋" w:cs="仿宋"/>
                <w:kern w:val="2"/>
                <w:sz w:val="21"/>
                <w:szCs w:val="22"/>
              </w:rPr>
              <w:t>单　　位（盖章）</w:t>
            </w:r>
          </w:p>
          <w:p w14:paraId="2F57C80C">
            <w:pPr>
              <w:widowControl/>
              <w:spacing w:line="400" w:lineRule="exact"/>
              <w:ind w:firstLine="4620" w:firstLineChars="2200"/>
              <w:textAlignment w:val="baseline"/>
              <w:rPr>
                <w:rFonts w:ascii="仿宋" w:hAnsi="仿宋" w:eastAsia="仿宋" w:cs="仿宋"/>
                <w:kern w:val="2"/>
                <w:sz w:val="21"/>
                <w:szCs w:val="22"/>
              </w:rPr>
            </w:pPr>
            <w:r>
              <w:rPr>
                <w:rFonts w:hint="eastAsia" w:ascii="仿宋" w:hAnsi="仿宋" w:eastAsia="仿宋" w:cs="仿宋"/>
                <w:kern w:val="2"/>
                <w:sz w:val="21"/>
                <w:szCs w:val="22"/>
              </w:rPr>
              <w:t>法定代表人（签名）：</w:t>
            </w:r>
          </w:p>
          <w:p w14:paraId="32D8A423">
            <w:pPr>
              <w:widowControl/>
              <w:spacing w:line="400" w:lineRule="exact"/>
              <w:ind w:firstLine="5250" w:firstLineChars="2500"/>
              <w:textAlignment w:val="baseline"/>
              <w:rPr>
                <w:rFonts w:ascii="Times New Roman" w:eastAsia="微软雅黑"/>
                <w:kern w:val="0"/>
                <w:sz w:val="24"/>
              </w:rPr>
            </w:pPr>
            <w:r>
              <w:rPr>
                <w:rFonts w:ascii="Times New Roman" w:eastAsia="方正仿宋_GBK"/>
                <w:kern w:val="2"/>
                <w:sz w:val="21"/>
                <w:szCs w:val="22"/>
              </w:rPr>
              <w:t>年　　月　　日</w:t>
            </w:r>
          </w:p>
        </w:tc>
      </w:tr>
    </w:tbl>
    <w:p w14:paraId="65B797C1">
      <w:pPr>
        <w:spacing w:line="400" w:lineRule="exact"/>
        <w:ind w:left="996" w:leftChars="131" w:hanging="577" w:hangingChars="275"/>
        <w:rPr>
          <w:rFonts w:ascii="仿宋" w:hAnsi="仿宋" w:eastAsia="仿宋" w:cs="仿宋"/>
          <w:kern w:val="2"/>
          <w:sz w:val="21"/>
          <w:szCs w:val="21"/>
        </w:rPr>
      </w:pPr>
      <w:r>
        <w:rPr>
          <w:rFonts w:hint="eastAsia" w:ascii="仿宋" w:hAnsi="仿宋" w:eastAsia="仿宋" w:cs="仿宋"/>
          <w:kern w:val="2"/>
          <w:sz w:val="21"/>
          <w:szCs w:val="21"/>
        </w:rPr>
        <w:t>备注：1．单位名称为申报单位的社会统一信用代码证或者营业执照等证照登记名称；</w:t>
      </w:r>
    </w:p>
    <w:p w14:paraId="401A0B64">
      <w:pPr>
        <w:spacing w:line="400" w:lineRule="exact"/>
        <w:ind w:left="1043" w:leftChars="326" w:firstLine="52" w:firstLineChars="25"/>
        <w:rPr>
          <w:rFonts w:ascii="仿宋" w:hAnsi="仿宋" w:eastAsia="仿宋" w:cs="仿宋"/>
          <w:kern w:val="2"/>
          <w:sz w:val="21"/>
          <w:szCs w:val="21"/>
        </w:rPr>
      </w:pPr>
      <w:r>
        <w:rPr>
          <w:rFonts w:hint="eastAsia" w:ascii="仿宋" w:hAnsi="仿宋" w:eastAsia="仿宋" w:cs="仿宋"/>
          <w:kern w:val="2"/>
          <w:sz w:val="21"/>
          <w:szCs w:val="21"/>
        </w:rPr>
        <w:t>2．使用名称为本场所的建筑名称、广告名称、招牌名称等广泛周知的名称。当使用名称与单位名称不一致时，同时填写使用名称栏；</w:t>
      </w:r>
    </w:p>
    <w:p w14:paraId="169F2246">
      <w:pPr>
        <w:spacing w:line="400" w:lineRule="exact"/>
        <w:ind w:left="1043" w:leftChars="326" w:firstLine="52" w:firstLineChars="25"/>
        <w:rPr>
          <w:rFonts w:ascii="仿宋" w:hAnsi="仿宋" w:eastAsia="仿宋" w:cs="仿宋"/>
          <w:kern w:val="2"/>
          <w:sz w:val="21"/>
          <w:szCs w:val="21"/>
        </w:rPr>
      </w:pPr>
      <w:r>
        <w:rPr>
          <w:rFonts w:hint="eastAsia" w:ascii="仿宋" w:hAnsi="仿宋" w:eastAsia="仿宋" w:cs="仿宋"/>
          <w:kern w:val="2"/>
          <w:sz w:val="21"/>
          <w:szCs w:val="21"/>
        </w:rPr>
        <w:t>3．建筑产权单位、统一管理单位与申报单位一致的，重复填写建筑产权单位名称栏和统一管理单位名称栏；</w:t>
      </w:r>
    </w:p>
    <w:p w14:paraId="2AF84515">
      <w:pPr>
        <w:spacing w:line="400" w:lineRule="exact"/>
        <w:ind w:left="1043" w:leftChars="326" w:firstLine="52" w:firstLineChars="25"/>
        <w:rPr>
          <w:rFonts w:ascii="仿宋" w:hAnsi="仿宋" w:eastAsia="仿宋" w:cs="仿宋"/>
          <w:kern w:val="2"/>
          <w:sz w:val="21"/>
          <w:szCs w:val="21"/>
        </w:rPr>
      </w:pPr>
      <w:r>
        <w:rPr>
          <w:rFonts w:hint="eastAsia" w:ascii="仿宋" w:hAnsi="仿宋" w:eastAsia="仿宋" w:cs="仿宋"/>
          <w:kern w:val="2"/>
          <w:sz w:val="21"/>
          <w:szCs w:val="21"/>
        </w:rPr>
        <w:t>4．单位所在建筑为多产权性质的，无需填写建筑产权单位名称栏；</w:t>
      </w:r>
    </w:p>
    <w:p w14:paraId="47202DF3">
      <w:pPr>
        <w:spacing w:line="400" w:lineRule="exact"/>
        <w:ind w:left="1043" w:leftChars="326" w:firstLine="52" w:firstLineChars="25"/>
        <w:rPr>
          <w:rFonts w:hint="eastAsia" w:ascii="仿宋" w:hAnsi="仿宋" w:eastAsia="仿宋" w:cs="仿宋"/>
          <w:kern w:val="2"/>
          <w:sz w:val="21"/>
          <w:szCs w:val="21"/>
        </w:rPr>
      </w:pPr>
      <w:r>
        <w:rPr>
          <w:rFonts w:hint="eastAsia" w:ascii="仿宋" w:hAnsi="仿宋" w:eastAsia="仿宋" w:cs="仿宋"/>
          <w:kern w:val="2"/>
          <w:sz w:val="21"/>
          <w:szCs w:val="21"/>
        </w:rPr>
        <w:t>5．本表双面打印。</w:t>
      </w:r>
    </w:p>
    <w:p w14:paraId="7798CEA3">
      <w:pPr>
        <w:spacing w:line="400" w:lineRule="exact"/>
        <w:ind w:left="1043" w:leftChars="326" w:firstLine="52" w:firstLineChars="25"/>
        <w:rPr>
          <w:rFonts w:hint="eastAsia" w:ascii="仿宋" w:hAnsi="仿宋" w:eastAsia="仿宋" w:cs="仿宋"/>
          <w:kern w:val="2"/>
          <w:sz w:val="21"/>
          <w:szCs w:val="21"/>
        </w:rPr>
      </w:pPr>
    </w:p>
    <w:p w14:paraId="678DC988">
      <w:pPr>
        <w:spacing w:line="400" w:lineRule="exact"/>
        <w:ind w:left="1043" w:leftChars="326" w:firstLine="52" w:firstLineChars="25"/>
        <w:rPr>
          <w:rFonts w:hint="eastAsia" w:ascii="仿宋" w:hAnsi="仿宋" w:eastAsia="仿宋" w:cs="仿宋"/>
          <w:kern w:val="2"/>
          <w:sz w:val="21"/>
          <w:szCs w:val="21"/>
        </w:rPr>
      </w:pPr>
    </w:p>
    <w:p w14:paraId="590D62D6">
      <w:pPr>
        <w:spacing w:line="400" w:lineRule="exact"/>
        <w:ind w:left="1043" w:leftChars="326" w:firstLine="52" w:firstLineChars="25"/>
        <w:rPr>
          <w:rFonts w:hint="eastAsia" w:ascii="仿宋" w:hAnsi="仿宋" w:eastAsia="仿宋" w:cs="仿宋"/>
          <w:kern w:val="2"/>
          <w:sz w:val="21"/>
          <w:szCs w:val="21"/>
        </w:rPr>
      </w:pPr>
    </w:p>
    <w:p w14:paraId="6AFAE20E">
      <w:pPr>
        <w:spacing w:line="400" w:lineRule="exact"/>
        <w:ind w:left="1043" w:leftChars="326" w:firstLine="52" w:firstLineChars="25"/>
        <w:rPr>
          <w:rFonts w:hint="eastAsia" w:ascii="仿宋" w:hAnsi="仿宋" w:eastAsia="仿宋" w:cs="仿宋"/>
          <w:kern w:val="2"/>
          <w:sz w:val="21"/>
          <w:szCs w:val="21"/>
        </w:rPr>
      </w:pPr>
    </w:p>
    <w:p w14:paraId="5F334E44">
      <w:pPr>
        <w:spacing w:line="400" w:lineRule="exact"/>
        <w:ind w:left="1043" w:leftChars="326" w:firstLine="52" w:firstLineChars="25"/>
        <w:rPr>
          <w:rFonts w:hint="eastAsia" w:ascii="仿宋" w:hAnsi="仿宋" w:eastAsia="仿宋" w:cs="仿宋"/>
          <w:kern w:val="2"/>
          <w:sz w:val="21"/>
          <w:szCs w:val="21"/>
        </w:rPr>
      </w:pPr>
    </w:p>
    <w:p w14:paraId="2DA73E7D">
      <w:pPr>
        <w:spacing w:line="400" w:lineRule="exact"/>
        <w:ind w:left="1043" w:leftChars="326" w:firstLine="52" w:firstLineChars="25"/>
        <w:rPr>
          <w:rFonts w:hint="eastAsia" w:ascii="仿宋" w:hAnsi="仿宋" w:eastAsia="仿宋" w:cs="仿宋"/>
          <w:kern w:val="2"/>
          <w:sz w:val="21"/>
          <w:szCs w:val="21"/>
        </w:rPr>
      </w:pPr>
    </w:p>
    <w:p w14:paraId="5147239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3060BC"/>
    <w:rsid w:val="2B310852"/>
    <w:rsid w:val="503060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Calibri" w:eastAsia="仿宋_GB2312" w:cs="Times New Roman"/>
      <w:kern w:val="32"/>
      <w:sz w:val="32"/>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503</Words>
  <Characters>505</Characters>
  <Lines>0</Lines>
  <Paragraphs>0</Paragraphs>
  <TotalTime>0</TotalTime>
  <ScaleCrop>false</ScaleCrop>
  <LinksUpToDate>false</LinksUpToDate>
  <CharactersWithSpaces>575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2025-01-15T03:24:00Z</dcterms:created>
  <dc:creator>NTKO</dc:creator>
  <cp:lastModifiedBy>开心就好</cp:lastModifiedBy>
  <dcterms:modified xsi:type="dcterms:W3CDTF">2026-02-11T02:34:11Z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FA04B0C627EA4BFD9B380801CD5167C3_13</vt:lpwstr>
  </property>
  <property fmtid="{D5CDD505-2E9C-101B-9397-08002B2CF9AE}" pid="4" name="KSOTemplateDocerSaveRecord">
    <vt:lpwstr>eyJoZGlkIjoiMDM5ZGU1YThiMjM1NGE5NDhkMmE0M2I2OTBkYzM3ZGMifQ==</vt:lpwstr>
  </property>
</Properties>
</file>